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4C" w:rsidRDefault="00F012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124C" w:rsidRDefault="00F0124C">
      <w:pPr>
        <w:pStyle w:val="ConsPlusNormal"/>
        <w:jc w:val="both"/>
        <w:outlineLvl w:val="0"/>
      </w:pPr>
    </w:p>
    <w:p w:rsidR="00F0124C" w:rsidRDefault="00F0124C">
      <w:pPr>
        <w:pStyle w:val="ConsPlusNormal"/>
        <w:outlineLvl w:val="0"/>
      </w:pPr>
      <w:r>
        <w:t>Зарегистрировано в Минюсте России 26 ноября 2014 г. N 34921</w:t>
      </w:r>
    </w:p>
    <w:p w:rsidR="00F0124C" w:rsidRDefault="00F01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0124C" w:rsidRDefault="00F0124C">
      <w:pPr>
        <w:pStyle w:val="ConsPlusTitle"/>
        <w:jc w:val="center"/>
      </w:pPr>
    </w:p>
    <w:p w:rsidR="00F0124C" w:rsidRDefault="00F0124C">
      <w:pPr>
        <w:pStyle w:val="ConsPlusTitle"/>
        <w:jc w:val="center"/>
      </w:pPr>
      <w:r>
        <w:t>ПРИКАЗ</w:t>
      </w:r>
    </w:p>
    <w:p w:rsidR="00F0124C" w:rsidRDefault="00F0124C">
      <w:pPr>
        <w:pStyle w:val="ConsPlusTitle"/>
        <w:jc w:val="center"/>
      </w:pPr>
      <w:r>
        <w:t>от 31 октября 2014 г. N 857н</w:t>
      </w:r>
    </w:p>
    <w:p w:rsidR="00F0124C" w:rsidRDefault="00F0124C">
      <w:pPr>
        <w:pStyle w:val="ConsPlusTitle"/>
        <w:jc w:val="center"/>
      </w:pPr>
    </w:p>
    <w:p w:rsidR="00F0124C" w:rsidRDefault="00F0124C">
      <w:pPr>
        <w:pStyle w:val="ConsPlusTitle"/>
        <w:jc w:val="center"/>
      </w:pPr>
      <w:r>
        <w:t>ОБ УТВЕРЖДЕНИИ ПРОФЕССИОНАЛЬНОГО СТАНДАРТА</w:t>
      </w:r>
    </w:p>
    <w:p w:rsidR="00F0124C" w:rsidRDefault="00F0124C">
      <w:pPr>
        <w:pStyle w:val="ConsPlusTitle"/>
        <w:jc w:val="center"/>
      </w:pPr>
      <w:r>
        <w:t>"СПЕЦИАЛИСТ ПО СЕРТИФИКАЦИИ ПРОДУКЦИИ"</w:t>
      </w:r>
    </w:p>
    <w:p w:rsidR="00F0124C" w:rsidRDefault="00F01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1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24C" w:rsidRDefault="00F01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24C" w:rsidRDefault="00F01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F0124C" w:rsidRDefault="00F0124C">
      <w:pPr>
        <w:pStyle w:val="ConsPlusNormal"/>
        <w:jc w:val="center"/>
      </w:pPr>
    </w:p>
    <w:p w:rsidR="00F0124C" w:rsidRDefault="00F0124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0124C" w:rsidRDefault="00F0124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сертификации продукции".</w:t>
      </w:r>
    </w:p>
    <w:p w:rsidR="00F0124C" w:rsidRDefault="00F0124C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сертификации продукции"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right"/>
      </w:pPr>
      <w:r>
        <w:t>Министр</w:t>
      </w:r>
    </w:p>
    <w:p w:rsidR="00F0124C" w:rsidRDefault="00F0124C">
      <w:pPr>
        <w:pStyle w:val="ConsPlusNormal"/>
        <w:jc w:val="right"/>
      </w:pPr>
      <w:r>
        <w:t>М.А.ТОПИЛИН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right"/>
        <w:outlineLvl w:val="0"/>
      </w:pPr>
      <w:r>
        <w:t>Утвержден</w:t>
      </w:r>
    </w:p>
    <w:p w:rsidR="00F0124C" w:rsidRDefault="00F0124C">
      <w:pPr>
        <w:pStyle w:val="ConsPlusNormal"/>
        <w:jc w:val="right"/>
      </w:pPr>
      <w:r>
        <w:t>приказом Министерства труда</w:t>
      </w:r>
    </w:p>
    <w:p w:rsidR="00F0124C" w:rsidRDefault="00F0124C">
      <w:pPr>
        <w:pStyle w:val="ConsPlusNormal"/>
        <w:jc w:val="right"/>
      </w:pPr>
      <w:r>
        <w:t>и социальной защиты</w:t>
      </w:r>
    </w:p>
    <w:p w:rsidR="00F0124C" w:rsidRDefault="00F0124C">
      <w:pPr>
        <w:pStyle w:val="ConsPlusNormal"/>
        <w:jc w:val="right"/>
      </w:pPr>
      <w:r>
        <w:t>Российской Федерации</w:t>
      </w:r>
    </w:p>
    <w:p w:rsidR="00F0124C" w:rsidRDefault="00F0124C">
      <w:pPr>
        <w:pStyle w:val="ConsPlusNormal"/>
        <w:jc w:val="right"/>
      </w:pPr>
      <w:r>
        <w:t>от 31 октября 2014 г. N 857н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F0124C" w:rsidRDefault="00F0124C">
      <w:pPr>
        <w:pStyle w:val="ConsPlusTitle"/>
        <w:jc w:val="center"/>
      </w:pPr>
    </w:p>
    <w:p w:rsidR="00F0124C" w:rsidRDefault="00F0124C">
      <w:pPr>
        <w:pStyle w:val="ConsPlusTitle"/>
        <w:jc w:val="center"/>
      </w:pPr>
      <w:r>
        <w:t>СПЕЦИАЛИСТ ПО СЕРТИФИКАЦИИ ПРОДУКЦИИ</w:t>
      </w:r>
    </w:p>
    <w:p w:rsidR="00F0124C" w:rsidRDefault="00F01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1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24C" w:rsidRDefault="00F01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24C" w:rsidRDefault="00F01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sectPr w:rsidR="00F0124C" w:rsidSect="00244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6"/>
        <w:gridCol w:w="3354"/>
      </w:tblGrid>
      <w:tr w:rsidR="00F0124C">
        <w:tc>
          <w:tcPr>
            <w:tcW w:w="6246" w:type="dxa"/>
            <w:tcBorders>
              <w:top w:val="nil"/>
              <w:left w:val="nil"/>
              <w:bottom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  <w:jc w:val="center"/>
            </w:pPr>
            <w:r>
              <w:t>247</w:t>
            </w: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center"/>
        <w:outlineLvl w:val="1"/>
      </w:pPr>
      <w:r>
        <w:t>I. Общие сведения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244"/>
        <w:gridCol w:w="1140"/>
      </w:tblGrid>
      <w:tr w:rsidR="00F0124C"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F0124C" w:rsidRDefault="00F0124C">
            <w:pPr>
              <w:pStyle w:val="ConsPlusNormal"/>
            </w:pPr>
            <w:r>
              <w:t>Профессиональная деятельность в области сертификации продукции (услуг)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40.060</w:t>
            </w:r>
          </w:p>
        </w:tc>
      </w:tr>
      <w:tr w:rsidR="00F0124C">
        <w:tblPrEx>
          <w:tblBorders>
            <w:right w:val="none" w:sz="0" w:space="0" w:color="auto"/>
          </w:tblBorders>
        </w:tblPrEx>
        <w:tc>
          <w:tcPr>
            <w:tcW w:w="8220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0"/>
      </w:tblGrid>
      <w:tr w:rsidR="00F0124C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Подтверждение соответствия фактических характеристик продукции (услуг) требованиям международных и национальных стандартов, техническим условиям и иным нормативным документам, действующим на мировом рынке или в стране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Группа занятий: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3840"/>
        <w:gridCol w:w="1080"/>
        <w:gridCol w:w="3540"/>
      </w:tblGrid>
      <w:tr w:rsidR="00F0124C">
        <w:tc>
          <w:tcPr>
            <w:tcW w:w="1140" w:type="dxa"/>
          </w:tcPr>
          <w:p w:rsidR="00F0124C" w:rsidRDefault="00F0124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840" w:type="dxa"/>
          </w:tcPr>
          <w:p w:rsidR="00F0124C" w:rsidRDefault="00F0124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080" w:type="dxa"/>
          </w:tcPr>
          <w:p w:rsidR="00F0124C" w:rsidRDefault="00F0124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540" w:type="dxa"/>
          </w:tcPr>
          <w:p w:rsidR="00F0124C" w:rsidRDefault="00F0124C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F0124C">
        <w:tc>
          <w:tcPr>
            <w:tcW w:w="1140" w:type="dxa"/>
          </w:tcPr>
          <w:p w:rsidR="00F0124C" w:rsidRDefault="00F0124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840" w:type="dxa"/>
          </w:tcPr>
          <w:p w:rsidR="00F0124C" w:rsidRDefault="00F0124C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1080" w:type="dxa"/>
          </w:tcPr>
          <w:p w:rsidR="00F0124C" w:rsidRDefault="00F012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540" w:type="dxa"/>
          </w:tcPr>
          <w:p w:rsidR="00F0124C" w:rsidRDefault="00F0124C">
            <w:pPr>
              <w:pStyle w:val="ConsPlusNormal"/>
              <w:jc w:val="both"/>
            </w:pPr>
            <w:r>
              <w:t>-</w:t>
            </w:r>
          </w:p>
        </w:tc>
      </w:tr>
      <w:tr w:rsidR="00F0124C">
        <w:tblPrEx>
          <w:tblBorders>
            <w:left w:val="nil"/>
            <w:right w:val="nil"/>
            <w:insideV w:val="nil"/>
          </w:tblBorders>
        </w:tblPrEx>
        <w:tc>
          <w:tcPr>
            <w:tcW w:w="1140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 xml:space="preserve">(код ОКЗ </w:t>
            </w:r>
            <w:hyperlink w:anchor="P7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40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80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0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0124C" w:rsidRDefault="00F0124C">
      <w:pPr>
        <w:sectPr w:rsidR="00F012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0124C" w:rsidRDefault="00F012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текстильных изделий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бумаги и бумажных изделий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целлюлозы и древесной массы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</w:tr>
      <w:tr w:rsidR="00F0124C">
        <w:tc>
          <w:tcPr>
            <w:tcW w:w="1644" w:type="dxa"/>
          </w:tcPr>
          <w:p w:rsidR="00F0124C" w:rsidRDefault="00F0124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71.2</w:t>
              </w:r>
            </w:hyperlink>
          </w:p>
        </w:tc>
        <w:tc>
          <w:tcPr>
            <w:tcW w:w="7427" w:type="dxa"/>
          </w:tcPr>
          <w:p w:rsidR="00F0124C" w:rsidRDefault="00F0124C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</w:tr>
      <w:tr w:rsidR="00F0124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 xml:space="preserve">(код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0124C" w:rsidRDefault="00F0124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0124C" w:rsidRDefault="00F0124C">
      <w:pPr>
        <w:pStyle w:val="ConsPlusNormal"/>
        <w:jc w:val="center"/>
      </w:pPr>
      <w:r>
        <w:t>профессиональной деятельности)</w:t>
      </w:r>
    </w:p>
    <w:p w:rsidR="00F0124C" w:rsidRDefault="00F0124C">
      <w:pPr>
        <w:pStyle w:val="ConsPlusNormal"/>
        <w:jc w:val="both"/>
      </w:pPr>
    </w:p>
    <w:p w:rsidR="00F0124C" w:rsidRDefault="00F0124C">
      <w:pPr>
        <w:sectPr w:rsidR="00F012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80"/>
        <w:gridCol w:w="2880"/>
        <w:gridCol w:w="1200"/>
        <w:gridCol w:w="1020"/>
      </w:tblGrid>
      <w:tr w:rsidR="00F0124C">
        <w:tc>
          <w:tcPr>
            <w:tcW w:w="4500" w:type="dxa"/>
            <w:gridSpan w:val="3"/>
          </w:tcPr>
          <w:p w:rsidR="00F0124C" w:rsidRDefault="00F0124C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100" w:type="dxa"/>
            <w:gridSpan w:val="3"/>
          </w:tcPr>
          <w:p w:rsidR="00F0124C" w:rsidRDefault="00F0124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0124C">
        <w:tc>
          <w:tcPr>
            <w:tcW w:w="540" w:type="dxa"/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F0124C" w:rsidRDefault="00F0124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80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0124C">
        <w:tc>
          <w:tcPr>
            <w:tcW w:w="540" w:type="dxa"/>
            <w:vMerge w:val="restart"/>
          </w:tcPr>
          <w:p w:rsidR="00F0124C" w:rsidRDefault="00F0124C">
            <w:pPr>
              <w:pStyle w:val="ConsPlusNormal"/>
            </w:pPr>
            <w:r>
              <w:t>A</w:t>
            </w:r>
          </w:p>
        </w:tc>
        <w:tc>
          <w:tcPr>
            <w:tcW w:w="2880" w:type="dxa"/>
            <w:vMerge w:val="restart"/>
          </w:tcPr>
          <w:p w:rsidR="00F0124C" w:rsidRDefault="00F0124C">
            <w:pPr>
              <w:pStyle w:val="ConsPlusNormal"/>
            </w:pPr>
            <w:r>
              <w:t>Осуществление работ по подтверждению соответствия продукции (услуг) и системы управления качеством</w:t>
            </w:r>
          </w:p>
        </w:tc>
        <w:tc>
          <w:tcPr>
            <w:tcW w:w="1080" w:type="dxa"/>
            <w:vMerge w:val="restart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  <w:tr w:rsidR="00F0124C">
        <w:tc>
          <w:tcPr>
            <w:tcW w:w="540" w:type="dxa"/>
            <w:vMerge/>
          </w:tcPr>
          <w:p w:rsidR="00F0124C" w:rsidRDefault="00F0124C"/>
        </w:tc>
        <w:tc>
          <w:tcPr>
            <w:tcW w:w="2880" w:type="dxa"/>
            <w:vMerge/>
          </w:tcPr>
          <w:p w:rsidR="00F0124C" w:rsidRDefault="00F0124C"/>
        </w:tc>
        <w:tc>
          <w:tcPr>
            <w:tcW w:w="1080" w:type="dxa"/>
            <w:vMerge/>
          </w:tcPr>
          <w:p w:rsidR="00F0124C" w:rsidRDefault="00F0124C"/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Ведение учета и составление отчетов о деятельности организации по сертификации продукции (услуг)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  <w:tr w:rsidR="00F0124C">
        <w:tc>
          <w:tcPr>
            <w:tcW w:w="540" w:type="dxa"/>
            <w:vMerge/>
          </w:tcPr>
          <w:p w:rsidR="00F0124C" w:rsidRDefault="00F0124C"/>
        </w:tc>
        <w:tc>
          <w:tcPr>
            <w:tcW w:w="2880" w:type="dxa"/>
            <w:vMerge/>
          </w:tcPr>
          <w:p w:rsidR="00F0124C" w:rsidRDefault="00F0124C"/>
        </w:tc>
        <w:tc>
          <w:tcPr>
            <w:tcW w:w="1080" w:type="dxa"/>
            <w:vMerge/>
          </w:tcPr>
          <w:p w:rsidR="00F0124C" w:rsidRDefault="00F0124C"/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</w:t>
            </w:r>
            <w:r>
              <w:lastRenderedPageBreak/>
              <w:t>распорядительной документации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lastRenderedPageBreak/>
              <w:t>A/03.5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  <w:tr w:rsidR="00F0124C">
        <w:tc>
          <w:tcPr>
            <w:tcW w:w="540" w:type="dxa"/>
            <w:vMerge/>
          </w:tcPr>
          <w:p w:rsidR="00F0124C" w:rsidRDefault="00F0124C"/>
        </w:tc>
        <w:tc>
          <w:tcPr>
            <w:tcW w:w="2880" w:type="dxa"/>
            <w:vMerge/>
          </w:tcPr>
          <w:p w:rsidR="00F0124C" w:rsidRDefault="00F0124C"/>
        </w:tc>
        <w:tc>
          <w:tcPr>
            <w:tcW w:w="1080" w:type="dxa"/>
            <w:vMerge/>
          </w:tcPr>
          <w:p w:rsidR="00F0124C" w:rsidRDefault="00F0124C"/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Разработка и подготовка мероприятий, связанных с внедрением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  <w:tr w:rsidR="00F0124C">
        <w:tc>
          <w:tcPr>
            <w:tcW w:w="540" w:type="dxa"/>
            <w:vMerge w:val="restart"/>
          </w:tcPr>
          <w:p w:rsidR="00F0124C" w:rsidRDefault="00F0124C">
            <w:pPr>
              <w:pStyle w:val="ConsPlusNormal"/>
            </w:pPr>
            <w:r>
              <w:t>B</w:t>
            </w:r>
          </w:p>
        </w:tc>
        <w:tc>
          <w:tcPr>
            <w:tcW w:w="2880" w:type="dxa"/>
            <w:vMerge w:val="restart"/>
          </w:tcPr>
          <w:p w:rsidR="00F0124C" w:rsidRDefault="00F0124C">
            <w:pPr>
              <w:pStyle w:val="ConsPlusNormal"/>
            </w:pPr>
            <w:r>
              <w:t>Организация проведения работ по подтверждению соответствия продукции (услуг) организации</w:t>
            </w:r>
          </w:p>
        </w:tc>
        <w:tc>
          <w:tcPr>
            <w:tcW w:w="1080" w:type="dxa"/>
            <w:vMerge w:val="restart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</w:tr>
      <w:tr w:rsidR="00F0124C">
        <w:tc>
          <w:tcPr>
            <w:tcW w:w="540" w:type="dxa"/>
            <w:vMerge/>
          </w:tcPr>
          <w:p w:rsidR="00F0124C" w:rsidRDefault="00F0124C"/>
        </w:tc>
        <w:tc>
          <w:tcPr>
            <w:tcW w:w="2880" w:type="dxa"/>
            <w:vMerge/>
          </w:tcPr>
          <w:p w:rsidR="00F0124C" w:rsidRDefault="00F0124C"/>
        </w:tc>
        <w:tc>
          <w:tcPr>
            <w:tcW w:w="1080" w:type="dxa"/>
            <w:vMerge/>
          </w:tcPr>
          <w:p w:rsidR="00F0124C" w:rsidRDefault="00F0124C"/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Организация работ по проведению внутреннего аудита системы управления качеством организации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</w:tr>
      <w:tr w:rsidR="00F0124C">
        <w:tc>
          <w:tcPr>
            <w:tcW w:w="540" w:type="dxa"/>
            <w:vMerge w:val="restart"/>
          </w:tcPr>
          <w:p w:rsidR="00F0124C" w:rsidRDefault="00F0124C">
            <w:pPr>
              <w:pStyle w:val="ConsPlusNormal"/>
            </w:pPr>
            <w:r>
              <w:t>C</w:t>
            </w:r>
          </w:p>
        </w:tc>
        <w:tc>
          <w:tcPr>
            <w:tcW w:w="2880" w:type="dxa"/>
            <w:vMerge w:val="restart"/>
          </w:tcPr>
          <w:p w:rsidR="00F0124C" w:rsidRDefault="00F0124C">
            <w:pPr>
              <w:pStyle w:val="ConsPlusNormal"/>
            </w:pPr>
            <w:r>
              <w:t>Организация работ по подтверждению соответствия конкурентоспособных продукции и услуг и системы управления качеством</w:t>
            </w:r>
          </w:p>
        </w:tc>
        <w:tc>
          <w:tcPr>
            <w:tcW w:w="1080" w:type="dxa"/>
            <w:vMerge w:val="restart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Организация подтверждения соответствия продукции и услуг в организации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</w:tr>
      <w:tr w:rsidR="00F0124C">
        <w:tc>
          <w:tcPr>
            <w:tcW w:w="540" w:type="dxa"/>
            <w:vMerge/>
          </w:tcPr>
          <w:p w:rsidR="00F0124C" w:rsidRDefault="00F0124C"/>
        </w:tc>
        <w:tc>
          <w:tcPr>
            <w:tcW w:w="2880" w:type="dxa"/>
            <w:vMerge/>
          </w:tcPr>
          <w:p w:rsidR="00F0124C" w:rsidRDefault="00F0124C"/>
        </w:tc>
        <w:tc>
          <w:tcPr>
            <w:tcW w:w="1080" w:type="dxa"/>
            <w:vMerge/>
          </w:tcPr>
          <w:p w:rsidR="00F0124C" w:rsidRDefault="00F0124C"/>
        </w:tc>
        <w:tc>
          <w:tcPr>
            <w:tcW w:w="2880" w:type="dxa"/>
          </w:tcPr>
          <w:p w:rsidR="00F0124C" w:rsidRDefault="00F0124C">
            <w:pPr>
              <w:pStyle w:val="ConsPlusNormal"/>
            </w:pPr>
            <w:r>
              <w:t>Организация подтверждения соответствия системы управления качеством организации</w:t>
            </w:r>
          </w:p>
        </w:tc>
        <w:tc>
          <w:tcPr>
            <w:tcW w:w="1200" w:type="dxa"/>
          </w:tcPr>
          <w:p w:rsidR="00F0124C" w:rsidRDefault="00F0124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lastRenderedPageBreak/>
        <w:t>3.1. Обобщенная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20"/>
      </w:tblGrid>
      <w:tr w:rsidR="00F0124C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Осуществление работ по подтверждению соответствия продукции (услуг) и системы управления качеством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2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78"/>
      </w:tblGrid>
      <w:tr w:rsidR="00F0124C"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Инженер по сертификации продукции (услуг)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78"/>
      </w:tblGrid>
      <w:tr w:rsidR="00F0124C">
        <w:tc>
          <w:tcPr>
            <w:tcW w:w="3122" w:type="dxa"/>
          </w:tcPr>
          <w:p w:rsidR="00F0124C" w:rsidRDefault="00F0124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78" w:type="dxa"/>
          </w:tcPr>
          <w:p w:rsidR="00F0124C" w:rsidRDefault="00F0124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0124C">
        <w:tc>
          <w:tcPr>
            <w:tcW w:w="3122" w:type="dxa"/>
          </w:tcPr>
          <w:p w:rsidR="00F0124C" w:rsidRDefault="00F0124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78" w:type="dxa"/>
          </w:tcPr>
          <w:p w:rsidR="00F0124C" w:rsidRDefault="00F0124C">
            <w:pPr>
              <w:pStyle w:val="ConsPlusNormal"/>
            </w:pPr>
            <w:r>
              <w:t>-</w:t>
            </w:r>
          </w:p>
        </w:tc>
      </w:tr>
      <w:tr w:rsidR="00F0124C">
        <w:tc>
          <w:tcPr>
            <w:tcW w:w="3122" w:type="dxa"/>
            <w:vMerge w:val="restart"/>
          </w:tcPr>
          <w:p w:rsidR="00F0124C" w:rsidRDefault="00F0124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78" w:type="dxa"/>
          </w:tcPr>
          <w:p w:rsidR="00F0124C" w:rsidRDefault="00F0124C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7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0124C">
        <w:tc>
          <w:tcPr>
            <w:tcW w:w="3122" w:type="dxa"/>
            <w:vMerge/>
          </w:tcPr>
          <w:p w:rsidR="00F0124C" w:rsidRDefault="00F0124C"/>
        </w:tc>
        <w:tc>
          <w:tcPr>
            <w:tcW w:w="6478" w:type="dxa"/>
          </w:tcPr>
          <w:p w:rsidR="00F0124C" w:rsidRDefault="00F0124C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Дополнительные характеристики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1306"/>
        <w:gridCol w:w="6153"/>
      </w:tblGrid>
      <w:tr w:rsidR="00F0124C">
        <w:tc>
          <w:tcPr>
            <w:tcW w:w="2141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6" w:type="dxa"/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53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24C">
        <w:tc>
          <w:tcPr>
            <w:tcW w:w="2141" w:type="dxa"/>
            <w:vMerge w:val="restart"/>
          </w:tcPr>
          <w:p w:rsidR="00F0124C" w:rsidRDefault="00F0124C">
            <w:pPr>
              <w:pStyle w:val="ConsPlusNormal"/>
            </w:pPr>
            <w:r>
              <w:t>ОКЗ</w:t>
            </w:r>
          </w:p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F0124C">
        <w:tc>
          <w:tcPr>
            <w:tcW w:w="2141" w:type="dxa"/>
            <w:vMerge/>
          </w:tcPr>
          <w:p w:rsidR="00F0124C" w:rsidRDefault="00F0124C"/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F0124C">
        <w:tc>
          <w:tcPr>
            <w:tcW w:w="2141" w:type="dxa"/>
          </w:tcPr>
          <w:p w:rsidR="00F0124C" w:rsidRDefault="00F0124C">
            <w:pPr>
              <w:pStyle w:val="ConsPlusNormal"/>
            </w:pPr>
            <w:r>
              <w:t xml:space="preserve">ЕКС </w:t>
            </w:r>
            <w:hyperlink w:anchor="P7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r>
              <w:t>-</w:t>
            </w:r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Инженер по качеству</w:t>
            </w:r>
          </w:p>
        </w:tc>
      </w:tr>
      <w:tr w:rsidR="00F0124C">
        <w:tc>
          <w:tcPr>
            <w:tcW w:w="2141" w:type="dxa"/>
            <w:vMerge w:val="restart"/>
          </w:tcPr>
          <w:p w:rsidR="00F0124C" w:rsidRDefault="00F0124C">
            <w:pPr>
              <w:pStyle w:val="ConsPlusNormal"/>
            </w:pPr>
            <w:r>
              <w:t xml:space="preserve">ОКСО </w:t>
            </w:r>
            <w:hyperlink w:anchor="P7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F0124C">
        <w:tc>
          <w:tcPr>
            <w:tcW w:w="2141" w:type="dxa"/>
            <w:vMerge/>
          </w:tcPr>
          <w:p w:rsidR="00F0124C" w:rsidRDefault="00F0124C"/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Управление качеством</w:t>
            </w:r>
          </w:p>
        </w:tc>
      </w:tr>
      <w:tr w:rsidR="00F0124C">
        <w:tc>
          <w:tcPr>
            <w:tcW w:w="2141" w:type="dxa"/>
            <w:vMerge/>
          </w:tcPr>
          <w:p w:rsidR="00F0124C" w:rsidRDefault="00F0124C"/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F0124C">
        <w:tc>
          <w:tcPr>
            <w:tcW w:w="2141" w:type="dxa"/>
            <w:vMerge/>
          </w:tcPr>
          <w:p w:rsidR="00F0124C" w:rsidRDefault="00F0124C"/>
        </w:tc>
        <w:tc>
          <w:tcPr>
            <w:tcW w:w="1306" w:type="dxa"/>
          </w:tcPr>
          <w:p w:rsidR="00F0124C" w:rsidRDefault="00F0124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6153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3.1.1.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680"/>
        <w:gridCol w:w="720"/>
        <w:gridCol w:w="960"/>
        <w:gridCol w:w="1080"/>
        <w:gridCol w:w="42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2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273"/>
      </w:tblGrid>
      <w:tr w:rsidR="00F0124C">
        <w:tc>
          <w:tcPr>
            <w:tcW w:w="2327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Регистрация деклараций о соответствии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Оформление заявок на подтверждение соответствия продукции (услуг) в соответствии с установленными правилами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Представление отчетов о выполненных работах и их результатах своему</w:t>
            </w:r>
          </w:p>
        </w:tc>
      </w:tr>
      <w:tr w:rsidR="00F0124C">
        <w:tc>
          <w:tcPr>
            <w:tcW w:w="2327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Вести реестр сертификатов соответствия продукции (услуг)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Оформлять техническую документацию, удостоверяющую качество продукции (услуг)</w:t>
            </w:r>
          </w:p>
        </w:tc>
      </w:tr>
      <w:tr w:rsidR="00F0124C">
        <w:tc>
          <w:tcPr>
            <w:tcW w:w="2327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Основные понятия стандартизации и подтверждения соответствия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F0124C">
        <w:tc>
          <w:tcPr>
            <w:tcW w:w="2327" w:type="dxa"/>
            <w:vMerge/>
          </w:tcPr>
          <w:p w:rsidR="00F0124C" w:rsidRDefault="00F0124C"/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Технические характеристики выпускаемой организацией продукции (услуг) и технология ее производства</w:t>
            </w:r>
          </w:p>
        </w:tc>
      </w:tr>
      <w:tr w:rsidR="00F0124C">
        <w:tc>
          <w:tcPr>
            <w:tcW w:w="2327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3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3.1.2.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2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Ведение учета и составление отчетов о деятельности организации по сертификации продукции (услуг)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2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F0124C">
        <w:tc>
          <w:tcPr>
            <w:tcW w:w="2400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Анализ статистических данных о деятельности организации по управлению качеством продукции</w:t>
            </w:r>
          </w:p>
        </w:tc>
      </w:tr>
      <w:tr w:rsidR="00F0124C">
        <w:tc>
          <w:tcPr>
            <w:tcW w:w="2400" w:type="dxa"/>
            <w:vMerge/>
          </w:tcPr>
          <w:p w:rsidR="00F0124C" w:rsidRDefault="00F0124C"/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Формирование отчетов о деятельности организации по управлению качеством продукции</w:t>
            </w:r>
          </w:p>
        </w:tc>
      </w:tr>
      <w:tr w:rsidR="00F0124C">
        <w:tc>
          <w:tcPr>
            <w:tcW w:w="2400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Разрабатывать и оформлять основные виды нормативных документов, записей о качестве, а также комплектов документов системы управления качеством организации</w:t>
            </w:r>
          </w:p>
        </w:tc>
      </w:tr>
      <w:tr w:rsidR="00F0124C">
        <w:tc>
          <w:tcPr>
            <w:tcW w:w="2400" w:type="dxa"/>
            <w:vMerge/>
          </w:tcPr>
          <w:p w:rsidR="00F0124C" w:rsidRDefault="00F0124C"/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Применять статистические методы для анализа деятельности организации</w:t>
            </w:r>
          </w:p>
        </w:tc>
      </w:tr>
      <w:tr w:rsidR="00F0124C">
        <w:tc>
          <w:tcPr>
            <w:tcW w:w="2400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F0124C">
        <w:tc>
          <w:tcPr>
            <w:tcW w:w="2400" w:type="dxa"/>
            <w:vMerge/>
          </w:tcPr>
          <w:p w:rsidR="00F0124C" w:rsidRDefault="00F0124C"/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F0124C">
        <w:tc>
          <w:tcPr>
            <w:tcW w:w="2400" w:type="dxa"/>
            <w:vMerge/>
          </w:tcPr>
          <w:p w:rsidR="00F0124C" w:rsidRDefault="00F0124C"/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F0124C">
        <w:tc>
          <w:tcPr>
            <w:tcW w:w="2400" w:type="dxa"/>
            <w:vMerge/>
          </w:tcPr>
          <w:p w:rsidR="00F0124C" w:rsidRDefault="00F0124C"/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F0124C">
        <w:tc>
          <w:tcPr>
            <w:tcW w:w="2400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3.1.3.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2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2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7298"/>
      </w:tblGrid>
      <w:tr w:rsidR="00F0124C">
        <w:tc>
          <w:tcPr>
            <w:tcW w:w="2302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Анализ современных систем документооборота в организации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Разработка предложений по совершенствованию документооборота в организации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F0124C">
        <w:tc>
          <w:tcPr>
            <w:tcW w:w="2302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 xml:space="preserve">Разрабатывать и оформлять основные виды нормативных документов, </w:t>
            </w:r>
            <w:r>
              <w:lastRenderedPageBreak/>
              <w:t>записей о качестве, а также комплекты документов системы управления качеством организации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F0124C">
        <w:tc>
          <w:tcPr>
            <w:tcW w:w="2302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F0124C">
        <w:tc>
          <w:tcPr>
            <w:tcW w:w="2302" w:type="dxa"/>
            <w:vMerge/>
          </w:tcPr>
          <w:p w:rsidR="00F0124C" w:rsidRDefault="00F0124C"/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F0124C">
        <w:tc>
          <w:tcPr>
            <w:tcW w:w="2302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8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3.1.4.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Разработка и подготовка мероприятий, связанных с внедрением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5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7274"/>
      </w:tblGrid>
      <w:tr w:rsidR="00F0124C">
        <w:tc>
          <w:tcPr>
            <w:tcW w:w="2326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Разработка структуры стандартов организации, в том числе по системе управления качеством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Анализ разработанных стандартов организации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Ведение реестра стандартов организации</w:t>
            </w:r>
          </w:p>
        </w:tc>
      </w:tr>
      <w:tr w:rsidR="00F0124C">
        <w:tc>
          <w:tcPr>
            <w:tcW w:w="2326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Применять методы анализа стандартов организации для всех стадий жизненного цикла изделия (услуги)</w:t>
            </w:r>
          </w:p>
        </w:tc>
      </w:tr>
      <w:tr w:rsidR="00F0124C">
        <w:tc>
          <w:tcPr>
            <w:tcW w:w="2326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F0124C">
        <w:tc>
          <w:tcPr>
            <w:tcW w:w="2326" w:type="dxa"/>
            <w:vMerge/>
          </w:tcPr>
          <w:p w:rsidR="00F0124C" w:rsidRDefault="00F0124C"/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F0124C">
        <w:tc>
          <w:tcPr>
            <w:tcW w:w="2326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4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3.2. Обобщенная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20"/>
      </w:tblGrid>
      <w:tr w:rsidR="00F0124C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проведения работ по подтверждению соответствия продукции (услуг) организации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2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6602"/>
      </w:tblGrid>
      <w:tr w:rsidR="00F0124C"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Заместитель начальника отдела по сертификации продукции (услуг)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6602"/>
      </w:tblGrid>
      <w:tr w:rsidR="00F0124C">
        <w:tc>
          <w:tcPr>
            <w:tcW w:w="2998" w:type="dxa"/>
          </w:tcPr>
          <w:p w:rsidR="00F0124C" w:rsidRDefault="00F0124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2" w:type="dxa"/>
          </w:tcPr>
          <w:p w:rsidR="00F0124C" w:rsidRDefault="00F0124C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F0124C">
        <w:tc>
          <w:tcPr>
            <w:tcW w:w="2998" w:type="dxa"/>
          </w:tcPr>
          <w:p w:rsidR="00F0124C" w:rsidRDefault="00F0124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2" w:type="dxa"/>
          </w:tcPr>
          <w:p w:rsidR="00F0124C" w:rsidRDefault="00F0124C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F0124C">
        <w:tc>
          <w:tcPr>
            <w:tcW w:w="2998" w:type="dxa"/>
            <w:vMerge w:val="restart"/>
          </w:tcPr>
          <w:p w:rsidR="00F0124C" w:rsidRDefault="00F0124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2" w:type="dxa"/>
          </w:tcPr>
          <w:p w:rsidR="00F0124C" w:rsidRDefault="00F0124C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0124C">
        <w:tc>
          <w:tcPr>
            <w:tcW w:w="2998" w:type="dxa"/>
            <w:vMerge/>
          </w:tcPr>
          <w:p w:rsidR="00F0124C" w:rsidRDefault="00F0124C"/>
        </w:tc>
        <w:tc>
          <w:tcPr>
            <w:tcW w:w="6602" w:type="dxa"/>
          </w:tcPr>
          <w:p w:rsidR="00F0124C" w:rsidRDefault="00F0124C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Дополнительные характеристики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464"/>
        <w:gridCol w:w="5914"/>
      </w:tblGrid>
      <w:tr w:rsidR="00F0124C">
        <w:tc>
          <w:tcPr>
            <w:tcW w:w="2222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4" w:type="dxa"/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14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24C">
        <w:tc>
          <w:tcPr>
            <w:tcW w:w="2222" w:type="dxa"/>
          </w:tcPr>
          <w:p w:rsidR="00F0124C" w:rsidRDefault="00F0124C">
            <w:pPr>
              <w:pStyle w:val="ConsPlusNormal"/>
            </w:pPr>
            <w:r>
              <w:t>ОКЗ</w:t>
            </w:r>
          </w:p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0124C">
        <w:tc>
          <w:tcPr>
            <w:tcW w:w="2222" w:type="dxa"/>
          </w:tcPr>
          <w:p w:rsidR="00F0124C" w:rsidRDefault="00F0124C">
            <w:pPr>
              <w:pStyle w:val="ConsPlusNormal"/>
            </w:pPr>
            <w:r>
              <w:t>ЕКС</w:t>
            </w:r>
          </w:p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r>
              <w:t>-</w:t>
            </w:r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Заместитель директора по качеству</w:t>
            </w:r>
          </w:p>
        </w:tc>
      </w:tr>
      <w:tr w:rsidR="00F0124C">
        <w:tc>
          <w:tcPr>
            <w:tcW w:w="2222" w:type="dxa"/>
            <w:vMerge w:val="restart"/>
          </w:tcPr>
          <w:p w:rsidR="00F0124C" w:rsidRDefault="00F0124C">
            <w:pPr>
              <w:pStyle w:val="ConsPlusNormal"/>
            </w:pPr>
            <w:r>
              <w:t>ОКСО</w:t>
            </w:r>
          </w:p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F0124C">
        <w:tc>
          <w:tcPr>
            <w:tcW w:w="2222" w:type="dxa"/>
            <w:vMerge/>
          </w:tcPr>
          <w:p w:rsidR="00F0124C" w:rsidRDefault="00F0124C"/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Управление качеством</w:t>
            </w:r>
          </w:p>
        </w:tc>
      </w:tr>
      <w:tr w:rsidR="00F0124C">
        <w:tc>
          <w:tcPr>
            <w:tcW w:w="2222" w:type="dxa"/>
            <w:vMerge/>
          </w:tcPr>
          <w:p w:rsidR="00F0124C" w:rsidRDefault="00F0124C"/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F0124C">
        <w:tc>
          <w:tcPr>
            <w:tcW w:w="2222" w:type="dxa"/>
            <w:vMerge/>
          </w:tcPr>
          <w:p w:rsidR="00F0124C" w:rsidRDefault="00F0124C"/>
        </w:tc>
        <w:tc>
          <w:tcPr>
            <w:tcW w:w="1464" w:type="dxa"/>
          </w:tcPr>
          <w:p w:rsidR="00F0124C" w:rsidRDefault="00F0124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914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3.2.1.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456"/>
      </w:tblGrid>
      <w:tr w:rsidR="00F0124C">
        <w:tc>
          <w:tcPr>
            <w:tcW w:w="2324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Руководство составлением технических заданий на заявки на проведение подтверждения соответствия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Организация работ по определению экономической эффективности мероприятий по подтверждению соответствия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Разработка плана мероприятий по анализу опытно-конструкторских и экспериментальных работ, необходимых для разработки стандартов организации</w:t>
            </w:r>
          </w:p>
        </w:tc>
      </w:tr>
      <w:tr w:rsidR="00F0124C">
        <w:tc>
          <w:tcPr>
            <w:tcW w:w="2324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Проводить анализ систем подтверждения соответствия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Формировать план мероприятий по анализу опытно-конструкторских и экспериментальных работ, необходимых для разработки стандартов организации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Выбирать и обосновывать применение схем сертификации</w:t>
            </w:r>
          </w:p>
        </w:tc>
      </w:tr>
      <w:tr w:rsidR="00F0124C">
        <w:tc>
          <w:tcPr>
            <w:tcW w:w="2324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Законодательные и нормативные правовые акты, методические материалы по вопросам стандартизации и подтверждения соответствия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F0124C">
        <w:tc>
          <w:tcPr>
            <w:tcW w:w="2324" w:type="dxa"/>
            <w:vMerge/>
          </w:tcPr>
          <w:p w:rsidR="00F0124C" w:rsidRDefault="00F0124C"/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Технические характеристики выпускаемой организацией продукции и технологию ее производства</w:t>
            </w:r>
          </w:p>
        </w:tc>
      </w:tr>
      <w:tr w:rsidR="00F0124C">
        <w:tc>
          <w:tcPr>
            <w:tcW w:w="2324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6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3.2.2.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работ по проведению внутреннего аудита системы управления качеством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6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5"/>
        <w:gridCol w:w="7285"/>
      </w:tblGrid>
      <w:tr w:rsidR="00F0124C">
        <w:tc>
          <w:tcPr>
            <w:tcW w:w="2315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Формирование состава аудиторов для проведения внутреннего аудита системы управления качеством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Формирование плана внутренних проверок (аудита) системы управления качеством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Руководство группой аудиторов для проведения внутреннего аудита системы управления качеством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Анализ результатов внутреннего аудита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Подготовка и представление руководству отчета по результатам внутреннего аудита</w:t>
            </w:r>
          </w:p>
        </w:tc>
      </w:tr>
      <w:tr w:rsidR="00F0124C">
        <w:tc>
          <w:tcPr>
            <w:tcW w:w="2315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Адаптировать требования национальной и международной нормативной базы по проведению внутренних аудитов к потребностям конкретной организации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Составлять план мероприятий по проведению внутреннего аудита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 xml:space="preserve">Разрабатывать нормативно-техническую документацию при </w:t>
            </w:r>
            <w:r>
              <w:lastRenderedPageBreak/>
              <w:t>подтверждении соответствия</w:t>
            </w:r>
          </w:p>
        </w:tc>
      </w:tr>
      <w:tr w:rsidR="00F0124C">
        <w:tc>
          <w:tcPr>
            <w:tcW w:w="2315" w:type="dxa"/>
            <w:vMerge w:val="restart"/>
          </w:tcPr>
          <w:p w:rsidR="00F0124C" w:rsidRDefault="00F0124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Национальная и международная нормативная база по проведению внутренних аудитов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Особенности систем подтверждения соответствия</w:t>
            </w:r>
          </w:p>
        </w:tc>
      </w:tr>
      <w:tr w:rsidR="00F0124C">
        <w:tc>
          <w:tcPr>
            <w:tcW w:w="2315" w:type="dxa"/>
            <w:vMerge/>
          </w:tcPr>
          <w:p w:rsidR="00F0124C" w:rsidRDefault="00F0124C"/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Взаимосвязь между системами стандартизации, подтверждения соответствия и управления качеством</w:t>
            </w:r>
          </w:p>
        </w:tc>
      </w:tr>
      <w:tr w:rsidR="00F0124C">
        <w:tc>
          <w:tcPr>
            <w:tcW w:w="2315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sectPr w:rsidR="00F012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3.3. Обобщенная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80"/>
      </w:tblGrid>
      <w:tr w:rsidR="00F0124C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работ по подтверждению соответствия конкурентоспособных продукции и услуг и системы управления качеством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886"/>
      </w:tblGrid>
      <w:tr w:rsidR="00F0124C"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Начальник отдела по сертификации продукции (услуг)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886"/>
      </w:tblGrid>
      <w:tr w:rsidR="00F0124C">
        <w:tc>
          <w:tcPr>
            <w:tcW w:w="3714" w:type="dxa"/>
          </w:tcPr>
          <w:p w:rsidR="00F0124C" w:rsidRDefault="00F0124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5886" w:type="dxa"/>
          </w:tcPr>
          <w:p w:rsidR="00F0124C" w:rsidRDefault="00F0124C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F0124C">
        <w:tc>
          <w:tcPr>
            <w:tcW w:w="3714" w:type="dxa"/>
          </w:tcPr>
          <w:p w:rsidR="00F0124C" w:rsidRDefault="00F0124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5886" w:type="dxa"/>
          </w:tcPr>
          <w:p w:rsidR="00F0124C" w:rsidRDefault="00F0124C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пяти лет</w:t>
            </w:r>
          </w:p>
        </w:tc>
      </w:tr>
      <w:tr w:rsidR="00F0124C">
        <w:tc>
          <w:tcPr>
            <w:tcW w:w="3714" w:type="dxa"/>
            <w:vMerge w:val="restart"/>
          </w:tcPr>
          <w:p w:rsidR="00F0124C" w:rsidRDefault="00F0124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5886" w:type="dxa"/>
          </w:tcPr>
          <w:p w:rsidR="00F0124C" w:rsidRDefault="00F0124C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0124C">
        <w:tc>
          <w:tcPr>
            <w:tcW w:w="3714" w:type="dxa"/>
            <w:vMerge/>
          </w:tcPr>
          <w:p w:rsidR="00F0124C" w:rsidRDefault="00F0124C"/>
        </w:tc>
        <w:tc>
          <w:tcPr>
            <w:tcW w:w="5886" w:type="dxa"/>
          </w:tcPr>
          <w:p w:rsidR="00F0124C" w:rsidRDefault="00F0124C">
            <w:pPr>
              <w:pStyle w:val="ConsPlusNormal"/>
              <w:jc w:val="both"/>
            </w:pPr>
            <w:r>
              <w:t xml:space="preserve">Прохождение работником инструктажа по охране труда на </w:t>
            </w:r>
            <w:r>
              <w:lastRenderedPageBreak/>
              <w:t>рабочем месте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Дополнительные характеристики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310"/>
        <w:gridCol w:w="6140"/>
      </w:tblGrid>
      <w:tr w:rsidR="00F0124C">
        <w:tc>
          <w:tcPr>
            <w:tcW w:w="2150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0" w:type="dxa"/>
          </w:tcPr>
          <w:p w:rsidR="00F0124C" w:rsidRDefault="00F012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40" w:type="dxa"/>
          </w:tcPr>
          <w:p w:rsidR="00F0124C" w:rsidRDefault="00F0124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24C">
        <w:tc>
          <w:tcPr>
            <w:tcW w:w="2150" w:type="dxa"/>
          </w:tcPr>
          <w:p w:rsidR="00F0124C" w:rsidRDefault="00F0124C">
            <w:pPr>
              <w:pStyle w:val="ConsPlusNormal"/>
            </w:pPr>
            <w:r>
              <w:t>ОКЗ</w:t>
            </w:r>
          </w:p>
        </w:tc>
        <w:tc>
          <w:tcPr>
            <w:tcW w:w="1310" w:type="dxa"/>
          </w:tcPr>
          <w:p w:rsidR="00F0124C" w:rsidRDefault="00F0124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0124C">
        <w:tc>
          <w:tcPr>
            <w:tcW w:w="2150" w:type="dxa"/>
            <w:vMerge w:val="restart"/>
          </w:tcPr>
          <w:p w:rsidR="00F0124C" w:rsidRDefault="00F0124C">
            <w:pPr>
              <w:pStyle w:val="ConsPlusNormal"/>
            </w:pPr>
            <w:r>
              <w:t>ЕКС</w:t>
            </w:r>
          </w:p>
        </w:tc>
        <w:tc>
          <w:tcPr>
            <w:tcW w:w="1310" w:type="dxa"/>
            <w:vMerge w:val="restart"/>
          </w:tcPr>
          <w:p w:rsidR="00F0124C" w:rsidRDefault="00F0124C">
            <w:pPr>
              <w:pStyle w:val="ConsPlusNormal"/>
            </w:pPr>
            <w:r>
              <w:t>-</w:t>
            </w:r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F0124C">
        <w:tc>
          <w:tcPr>
            <w:tcW w:w="2150" w:type="dxa"/>
            <w:vMerge/>
          </w:tcPr>
          <w:p w:rsidR="00F0124C" w:rsidRDefault="00F0124C"/>
        </w:tc>
        <w:tc>
          <w:tcPr>
            <w:tcW w:w="1310" w:type="dxa"/>
            <w:vMerge/>
          </w:tcPr>
          <w:p w:rsidR="00F0124C" w:rsidRDefault="00F0124C"/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Начальник отдела (бюро) технического контроля</w:t>
            </w:r>
          </w:p>
        </w:tc>
      </w:tr>
      <w:tr w:rsidR="00F0124C">
        <w:tc>
          <w:tcPr>
            <w:tcW w:w="2150" w:type="dxa"/>
            <w:vMerge w:val="restart"/>
          </w:tcPr>
          <w:p w:rsidR="00F0124C" w:rsidRDefault="00F0124C">
            <w:pPr>
              <w:pStyle w:val="ConsPlusNormal"/>
            </w:pPr>
            <w:r>
              <w:t>ОКСО</w:t>
            </w:r>
          </w:p>
        </w:tc>
        <w:tc>
          <w:tcPr>
            <w:tcW w:w="1310" w:type="dxa"/>
          </w:tcPr>
          <w:p w:rsidR="00F0124C" w:rsidRDefault="00F0124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F0124C">
        <w:tc>
          <w:tcPr>
            <w:tcW w:w="2150" w:type="dxa"/>
            <w:vMerge/>
          </w:tcPr>
          <w:p w:rsidR="00F0124C" w:rsidRDefault="00F0124C"/>
        </w:tc>
        <w:tc>
          <w:tcPr>
            <w:tcW w:w="1310" w:type="dxa"/>
          </w:tcPr>
          <w:p w:rsidR="00F0124C" w:rsidRDefault="00F0124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Управление качеством</w:t>
            </w:r>
          </w:p>
        </w:tc>
      </w:tr>
      <w:tr w:rsidR="00F0124C">
        <w:tc>
          <w:tcPr>
            <w:tcW w:w="2150" w:type="dxa"/>
            <w:vMerge/>
          </w:tcPr>
          <w:p w:rsidR="00F0124C" w:rsidRDefault="00F0124C"/>
        </w:tc>
        <w:tc>
          <w:tcPr>
            <w:tcW w:w="1310" w:type="dxa"/>
          </w:tcPr>
          <w:p w:rsidR="00F0124C" w:rsidRDefault="00F0124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F0124C">
        <w:tc>
          <w:tcPr>
            <w:tcW w:w="2150" w:type="dxa"/>
            <w:vMerge/>
          </w:tcPr>
          <w:p w:rsidR="00F0124C" w:rsidRDefault="00F0124C"/>
        </w:tc>
        <w:tc>
          <w:tcPr>
            <w:tcW w:w="1310" w:type="dxa"/>
          </w:tcPr>
          <w:p w:rsidR="00F0124C" w:rsidRDefault="00F0124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6140" w:type="dxa"/>
          </w:tcPr>
          <w:p w:rsidR="00F0124C" w:rsidRDefault="00F0124C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3.3.1.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подтверждения соответствия продукции и услуг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295"/>
      </w:tblGrid>
      <w:tr w:rsidR="00F0124C">
        <w:tc>
          <w:tcPr>
            <w:tcW w:w="2305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Организация проведения процедур подтверждения соответствия продукции (услуг)</w:t>
            </w:r>
          </w:p>
        </w:tc>
      </w:tr>
      <w:tr w:rsidR="00F0124C">
        <w:tc>
          <w:tcPr>
            <w:tcW w:w="2305" w:type="dxa"/>
            <w:vMerge/>
          </w:tcPr>
          <w:p w:rsidR="00F0124C" w:rsidRDefault="00F0124C"/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Организация разработки нормативно-технической документации в области подтверждения соответствия продукции (услуг) в организации</w:t>
            </w:r>
          </w:p>
        </w:tc>
      </w:tr>
      <w:tr w:rsidR="00F0124C">
        <w:tc>
          <w:tcPr>
            <w:tcW w:w="2305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Выбирать соответствующие схемы и системы подтверждения соответствия</w:t>
            </w:r>
          </w:p>
        </w:tc>
      </w:tr>
      <w:tr w:rsidR="00F0124C">
        <w:tc>
          <w:tcPr>
            <w:tcW w:w="2305" w:type="dxa"/>
            <w:vMerge/>
          </w:tcPr>
          <w:p w:rsidR="00F0124C" w:rsidRDefault="00F0124C"/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Разрабатывать необходимую нормативно-техническую документацию при проведении подтверждения соответствия продукции (услуг) и систем управления качеством</w:t>
            </w:r>
          </w:p>
        </w:tc>
      </w:tr>
      <w:tr w:rsidR="00F0124C">
        <w:tc>
          <w:tcPr>
            <w:tcW w:w="2305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Основные виды экономической деятельности, формы собственности и организационно-правовые формы организаций в Российской Федерации</w:t>
            </w:r>
          </w:p>
        </w:tc>
      </w:tr>
      <w:tr w:rsidR="00F0124C">
        <w:tc>
          <w:tcPr>
            <w:tcW w:w="2305" w:type="dxa"/>
            <w:vMerge/>
          </w:tcPr>
          <w:p w:rsidR="00F0124C" w:rsidRDefault="00F0124C"/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Национальный и международный опыт в области управления качеством и сертификации продукции и услуг</w:t>
            </w:r>
          </w:p>
        </w:tc>
      </w:tr>
      <w:tr w:rsidR="00F0124C">
        <w:tc>
          <w:tcPr>
            <w:tcW w:w="2305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3"/>
      </w:pPr>
      <w:r>
        <w:t>3.3.2. Трудовая функция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F0124C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Организация подтверждения соответствия системы управления качеством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t>7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F0124C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0124C" w:rsidRDefault="00F0124C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F0124C" w:rsidRDefault="00F0124C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F0124C" w:rsidRDefault="00F0124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7" w:type="dxa"/>
          </w:tcPr>
          <w:p w:rsidR="00F0124C" w:rsidRDefault="00F0124C">
            <w:pPr>
              <w:pStyle w:val="ConsPlusNormal"/>
            </w:pPr>
          </w:p>
        </w:tc>
        <w:tc>
          <w:tcPr>
            <w:tcW w:w="2389" w:type="dxa"/>
          </w:tcPr>
          <w:p w:rsidR="00F0124C" w:rsidRDefault="00F0124C">
            <w:pPr>
              <w:pStyle w:val="ConsPlusNormal"/>
            </w:pPr>
          </w:p>
        </w:tc>
      </w:tr>
      <w:tr w:rsidR="00F0124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0124C" w:rsidRDefault="00F0124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7263"/>
      </w:tblGrid>
      <w:tr w:rsidR="00F0124C">
        <w:tc>
          <w:tcPr>
            <w:tcW w:w="2337" w:type="dxa"/>
            <w:vMerge w:val="restart"/>
          </w:tcPr>
          <w:p w:rsidR="00F0124C" w:rsidRDefault="00F0124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Организация проведения внутренних аудитов системы менеджмента качества, действующей в организации, а также организация проведения внешних аудитов систем качества у поставщиков</w:t>
            </w:r>
          </w:p>
        </w:tc>
      </w:tr>
      <w:tr w:rsidR="00F0124C">
        <w:tc>
          <w:tcPr>
            <w:tcW w:w="2337" w:type="dxa"/>
            <w:vMerge/>
          </w:tcPr>
          <w:p w:rsidR="00F0124C" w:rsidRDefault="00F0124C"/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Организация проведения внешних аудитов системы управления качеством</w:t>
            </w:r>
          </w:p>
        </w:tc>
      </w:tr>
      <w:tr w:rsidR="00F0124C">
        <w:tc>
          <w:tcPr>
            <w:tcW w:w="2337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Анализировать и корректировать процессы внутренних аудитов в организации</w:t>
            </w:r>
          </w:p>
        </w:tc>
      </w:tr>
      <w:tr w:rsidR="00F0124C">
        <w:tc>
          <w:tcPr>
            <w:tcW w:w="2337" w:type="dxa"/>
            <w:vMerge/>
          </w:tcPr>
          <w:p w:rsidR="00F0124C" w:rsidRDefault="00F0124C"/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Применять основные технологии обеспечения качества при разработке, изготовлении и эксплуатации изделий (оказании услуг) организации</w:t>
            </w:r>
          </w:p>
        </w:tc>
      </w:tr>
      <w:tr w:rsidR="00F0124C">
        <w:tc>
          <w:tcPr>
            <w:tcW w:w="2337" w:type="dxa"/>
            <w:vMerge/>
          </w:tcPr>
          <w:p w:rsidR="00F0124C" w:rsidRDefault="00F0124C"/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Анализировать методы организации и управления процессами при подтверждении соответствия продукции (услуг)</w:t>
            </w:r>
          </w:p>
        </w:tc>
      </w:tr>
      <w:tr w:rsidR="00F0124C">
        <w:tc>
          <w:tcPr>
            <w:tcW w:w="2337" w:type="dxa"/>
            <w:vMerge w:val="restart"/>
          </w:tcPr>
          <w:p w:rsidR="00F0124C" w:rsidRDefault="00F0124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Методы построения моделей исследуемых процессов, явлений и объектов</w:t>
            </w:r>
          </w:p>
        </w:tc>
      </w:tr>
      <w:tr w:rsidR="00F0124C">
        <w:tc>
          <w:tcPr>
            <w:tcW w:w="2337" w:type="dxa"/>
            <w:vMerge/>
          </w:tcPr>
          <w:p w:rsidR="00F0124C" w:rsidRDefault="00F0124C"/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Методы построения идентификации исследуемых процессов, явлений и объектов</w:t>
            </w:r>
          </w:p>
        </w:tc>
      </w:tr>
      <w:tr w:rsidR="00F0124C">
        <w:tc>
          <w:tcPr>
            <w:tcW w:w="2337" w:type="dxa"/>
            <w:vMerge/>
          </w:tcPr>
          <w:p w:rsidR="00F0124C" w:rsidRDefault="00F0124C"/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Методы измерения, анализа и улучшения параметров процессов жизненного цикла продукции и услуг</w:t>
            </w:r>
          </w:p>
        </w:tc>
      </w:tr>
      <w:tr w:rsidR="00F0124C">
        <w:tc>
          <w:tcPr>
            <w:tcW w:w="2337" w:type="dxa"/>
          </w:tcPr>
          <w:p w:rsidR="00F0124C" w:rsidRDefault="00F0124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3" w:type="dxa"/>
          </w:tcPr>
          <w:p w:rsidR="00F0124C" w:rsidRDefault="00F0124C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0124C" w:rsidRDefault="00F0124C">
      <w:pPr>
        <w:pStyle w:val="ConsPlusNormal"/>
        <w:jc w:val="center"/>
      </w:pPr>
      <w:r>
        <w:lastRenderedPageBreak/>
        <w:t>профессионального стандарта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5827"/>
      </w:tblGrid>
      <w:tr w:rsidR="00F0124C">
        <w:tc>
          <w:tcPr>
            <w:tcW w:w="9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НО "Ассоциация "Лига содействия оборонным предприятиям", город Москва</w:t>
            </w:r>
          </w:p>
        </w:tc>
      </w:tr>
      <w:tr w:rsidR="00F0124C">
        <w:tc>
          <w:tcPr>
            <w:tcW w:w="3773" w:type="dxa"/>
            <w:tcBorders>
              <w:left w:val="single" w:sz="4" w:space="0" w:color="auto"/>
              <w:right w:val="nil"/>
            </w:tcBorders>
          </w:tcPr>
          <w:p w:rsidR="00F0124C" w:rsidRDefault="00F0124C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5827" w:type="dxa"/>
            <w:tcBorders>
              <w:left w:val="nil"/>
              <w:right w:val="single" w:sz="4" w:space="0" w:color="auto"/>
            </w:tcBorders>
          </w:tcPr>
          <w:p w:rsidR="00F0124C" w:rsidRDefault="00F0124C">
            <w:pPr>
              <w:pStyle w:val="ConsPlusNormal"/>
            </w:pPr>
            <w:r>
              <w:t>Ажгиревич Артем Иванович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0124C" w:rsidRDefault="00F01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749"/>
      </w:tblGrid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ЗАО "ХелиВерт", поселок Томилино, Московская область, Люберецкий район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Институт инженерной экологии и химического машиностроения ФГБОУ ВПО "Московский государственный машиностроительный университет (МАМИ)", город Москва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"Авиаагрегат", город Самара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4.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"Авиакор - авиационный завод", город Самара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5.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"АЗТМ", город Алматы, Республика Казахстан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6.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"Брянский химический завод имени 50-летия СССР", город Сельцо, Брянская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7.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"Гидроагрегат", город Павлово, Нижегородская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8.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"ГОИ им. С.А. Вавилова", город Санкт-Петербург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9.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"Завод им. М.И. Калинина", город Санкт-Петербург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10.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"Камов", город Люберцы, Московская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11.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12.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14.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"ЛЕПСЕ", город Киров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15.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"МК ОРМЕТО-ЮУМЗ", город Орск, Оренбургская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16.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"Нижнеломовский электромеханический завод", город Нижний Ломов, Пензенская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17.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"НИИ СИИС", город Ростов-на-Дону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18.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"Новосибирский завод искусственного волокна", город Искитим, Новосибирская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19.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"НПО "Прибор", город Санкт-Петербург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20.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"ПСЗ "Янтарь", город Калининград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21.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"РЕДУКТОР-ПМ" ОАО "Авиационные редукторы и трансмиссии - Пермские моторы", город Пермь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22.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"Роствертол", город Москва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23.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"СЭЗ им. Серго Орджоникидзе", город Саратов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24.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"Техприбор", город Санкт-Петербург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25.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"ТНИТИ", город Тула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26.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"УАП "Гидравлика", город Уфа, Республика Башкортостан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27.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"УМПО", город Уфа, Республика Башкортостан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28.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"УППО", город Уфа, Республика Башкортостан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29.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"У-УАЗ", город Улан-Удэ, Республика Бурятия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"ЦКБ "Точприбор", город Новосибирск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31.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32.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АК "Туламашзавод", город Тула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33.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КБТМ, город Омск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34.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КумАПП, город Кумертау, Республика Башкортостан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35.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НПО ГИПО, город Казань, Республика Татарстан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36.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ОмПО "Иртыш", город Омск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37.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38.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39.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ФГБОУ ВПО "МГСУ", город Москва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40.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ФГБОУ ВПО "Московский государственный машиностроительный университет (МАМИ)", город Москва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41.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ФГБОУ ВПО ОмГТУ, город Омск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42.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ФГБОУ ВПО СамГТУ, ФМиАТ, город Самара</w:t>
            </w:r>
          </w:p>
        </w:tc>
      </w:tr>
      <w:tr w:rsidR="00F0124C">
        <w:tc>
          <w:tcPr>
            <w:tcW w:w="851" w:type="dxa"/>
          </w:tcPr>
          <w:p w:rsidR="00F0124C" w:rsidRDefault="00F0124C">
            <w:pPr>
              <w:pStyle w:val="ConsPlusNormal"/>
            </w:pPr>
            <w:r>
              <w:t>43.</w:t>
            </w:r>
          </w:p>
        </w:tc>
        <w:tc>
          <w:tcPr>
            <w:tcW w:w="8749" w:type="dxa"/>
          </w:tcPr>
          <w:p w:rsidR="00F0124C" w:rsidRDefault="00F0124C">
            <w:pPr>
              <w:pStyle w:val="ConsPlusNormal"/>
            </w:pPr>
            <w:r>
              <w:t>ФГБОУ ВПО МГТУ "СТАНКИН", город Москва</w:t>
            </w:r>
          </w:p>
        </w:tc>
      </w:tr>
    </w:tbl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ind w:firstLine="540"/>
        <w:jc w:val="both"/>
      </w:pPr>
      <w:r>
        <w:t>--------------------------------</w:t>
      </w:r>
    </w:p>
    <w:p w:rsidR="00F0124C" w:rsidRDefault="00F0124C">
      <w:pPr>
        <w:pStyle w:val="ConsPlusNormal"/>
        <w:spacing w:before="220"/>
        <w:ind w:firstLine="540"/>
        <w:jc w:val="both"/>
      </w:pPr>
      <w:bookmarkStart w:id="1" w:name="P724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0124C" w:rsidRDefault="00F0124C">
      <w:pPr>
        <w:pStyle w:val="ConsPlusNormal"/>
        <w:spacing w:before="220"/>
        <w:ind w:firstLine="540"/>
        <w:jc w:val="both"/>
      </w:pPr>
      <w:bookmarkStart w:id="2" w:name="P725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0124C" w:rsidRDefault="00F0124C">
      <w:pPr>
        <w:pStyle w:val="ConsPlusNormal"/>
        <w:spacing w:before="220"/>
        <w:ind w:firstLine="540"/>
        <w:jc w:val="both"/>
      </w:pPr>
      <w:bookmarkStart w:id="3" w:name="P726"/>
      <w:bookmarkEnd w:id="3"/>
      <w:r>
        <w:t xml:space="preserve">&lt;3&gt;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>
        <w:lastRenderedPageBreak/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28970),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0124C" w:rsidRDefault="00F0124C">
      <w:pPr>
        <w:pStyle w:val="ConsPlusNormal"/>
        <w:spacing w:before="220"/>
        <w:ind w:firstLine="540"/>
        <w:jc w:val="both"/>
      </w:pPr>
      <w:bookmarkStart w:id="4" w:name="P727"/>
      <w:bookmarkEnd w:id="4"/>
      <w:r>
        <w:t xml:space="preserve">&lt;4&gt; Единый квалификационный </w:t>
      </w:r>
      <w:hyperlink r:id="rId5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F0124C" w:rsidRDefault="00F0124C">
      <w:pPr>
        <w:pStyle w:val="ConsPlusNormal"/>
        <w:spacing w:before="220"/>
        <w:ind w:firstLine="540"/>
        <w:jc w:val="both"/>
      </w:pPr>
      <w:bookmarkStart w:id="5" w:name="P728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jc w:val="both"/>
      </w:pPr>
    </w:p>
    <w:p w:rsidR="00F0124C" w:rsidRDefault="00F01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6" w:name="_GoBack"/>
      <w:bookmarkEnd w:id="6"/>
    </w:p>
    <w:sectPr w:rsidR="0097367D" w:rsidSect="003C1C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4C"/>
    <w:rsid w:val="001717D9"/>
    <w:rsid w:val="00695079"/>
    <w:rsid w:val="0097367D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2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2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8807136758BB897A8D089411313085F3DD185DEBFD815D26CF161067B6C4C9DC0729B68348B60D9576BF4A6817BF1E90233F5D0B45C0A155xDP" TargetMode="External"/><Relationship Id="rId18" Type="http://schemas.openxmlformats.org/officeDocument/2006/relationships/hyperlink" Target="consultantplus://offline/ref=A68807136758BB897A8D089411313085F3DD1E5CEDFD815D26CF161067B6C4C9DC0729B6834DB3049A76BF4A6817BF1E90233F5D0B45C0A155xDP" TargetMode="External"/><Relationship Id="rId26" Type="http://schemas.openxmlformats.org/officeDocument/2006/relationships/hyperlink" Target="consultantplus://offline/ref=A68807136758BB897A8D089411313085F3DD1E5CEDFD815D26CF161067B6C4C9DC0729B68349B1009A76BF4A6817BF1E90233F5D0B45C0A155xDP" TargetMode="External"/><Relationship Id="rId39" Type="http://schemas.openxmlformats.org/officeDocument/2006/relationships/hyperlink" Target="consultantplus://offline/ref=A68807136758BB897A8D089411313085F1DE1957EAFF815D26CF161067B6C4C9DC0729B6834CB00C9476BF4A6817BF1E90233F5D0B45C0A155xDP" TargetMode="External"/><Relationship Id="rId21" Type="http://schemas.openxmlformats.org/officeDocument/2006/relationships/hyperlink" Target="consultantplus://offline/ref=A68807136758BB897A8D089411313085F3DD1E5CEDFD815D26CF161067B6C4C9DC0729B6834DB1079376BF4A6817BF1E90233F5D0B45C0A155xDP" TargetMode="External"/><Relationship Id="rId34" Type="http://schemas.openxmlformats.org/officeDocument/2006/relationships/hyperlink" Target="consultantplus://offline/ref=A68807136758BB897A8D089411313085F3DD1E5CEDFD815D26CF161067B6C4C9DC0729B68348BF0C9B76BF4A6817BF1E90233F5D0B45C0A155xDP" TargetMode="External"/><Relationship Id="rId42" Type="http://schemas.openxmlformats.org/officeDocument/2006/relationships/hyperlink" Target="consultantplus://offline/ref=A68807136758BB897A8D089411313085F1DE1958E8F8815D26CF161067B6C4C9DC0729B6834CB6069276BF4A6817BF1E90233F5D0B45C0A155xDP" TargetMode="External"/><Relationship Id="rId47" Type="http://schemas.openxmlformats.org/officeDocument/2006/relationships/hyperlink" Target="consultantplus://offline/ref=A68807136758BB897A8D089411313085F1DE1958E8F8815D26CF161067B6C4C9DC0729B6834CB6069276BF4A6817BF1E90233F5D0B45C0A155xDP" TargetMode="External"/><Relationship Id="rId50" Type="http://schemas.openxmlformats.org/officeDocument/2006/relationships/hyperlink" Target="consultantplus://offline/ref=A68807136758BB897A8D089411313085F1DE1957EAFF815D26CF161067B6C4C9DC0729B6834CB0019376BF4A6817BF1E90233F5D0B45C0A155xDP" TargetMode="External"/><Relationship Id="rId55" Type="http://schemas.openxmlformats.org/officeDocument/2006/relationships/hyperlink" Target="consultantplus://offline/ref=A68807136758BB897A8D089411313085F9D81F58E6F4DC572E961A1260B99BCCDB1629B58552B7038C7FEB1A52x5P" TargetMode="External"/><Relationship Id="rId7" Type="http://schemas.openxmlformats.org/officeDocument/2006/relationships/hyperlink" Target="consultantplus://offline/ref=A68807136758BB897A8D089411313085F3DE1E5AECFF815D26CF161067B6C4C9DC0729BE8818E641C770E91D3242B402943D3E55x2P" TargetMode="External"/><Relationship Id="rId12" Type="http://schemas.openxmlformats.org/officeDocument/2006/relationships/hyperlink" Target="consultantplus://offline/ref=A68807136758BB897A8D089411313085F1DE1958E8F8815D26CF161067B6C4C9CE0771BA814AA9059463E91B2D54xBP" TargetMode="External"/><Relationship Id="rId17" Type="http://schemas.openxmlformats.org/officeDocument/2006/relationships/hyperlink" Target="consultantplus://offline/ref=A68807136758BB897A8D089411313085F3DD1E5CEDFD815D26CF161067B6C4C9DC0729B6834DB40C9076BF4A6817BF1E90233F5D0B45C0A155xDP" TargetMode="External"/><Relationship Id="rId25" Type="http://schemas.openxmlformats.org/officeDocument/2006/relationships/hyperlink" Target="consultantplus://offline/ref=A68807136758BB897A8D089411313085F3DD1E5CEDFD815D26CF161067B6C4C9DC0729B6834EB5059276BF4A6817BF1E90233F5D0B45C0A155xDP" TargetMode="External"/><Relationship Id="rId33" Type="http://schemas.openxmlformats.org/officeDocument/2006/relationships/hyperlink" Target="consultantplus://offline/ref=A68807136758BB897A8D089411313085F3DD1E5CEDFD815D26CF161067B6C4C9DC0729B68348B6019076BF4A6817BF1E90233F5D0B45C0A155xDP" TargetMode="External"/><Relationship Id="rId38" Type="http://schemas.openxmlformats.org/officeDocument/2006/relationships/hyperlink" Target="consultantplus://offline/ref=A68807136758BB897A8D089411313085F1DE1957EAFF815D26CF161067B6C4C9DC0729B6834CB00D9376BF4A6817BF1E90233F5D0B45C0A155xDP" TargetMode="External"/><Relationship Id="rId46" Type="http://schemas.openxmlformats.org/officeDocument/2006/relationships/hyperlink" Target="consultantplus://offline/ref=A68807136758BB897A8D089411313085F1DE1957EAFF815D26CF161067B6C4C9DC0729B6834CB0019076BF4A6817BF1E90233F5D0B45C0A155x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807136758BB897A8D089411313085F3DD1E5CEDFD815D26CF161067B6C4C9DC0729B6834DB40D9576BF4A6817BF1E90233F5D0B45C0A155xDP" TargetMode="External"/><Relationship Id="rId20" Type="http://schemas.openxmlformats.org/officeDocument/2006/relationships/hyperlink" Target="consultantplus://offline/ref=A68807136758BB897A8D089411313085F3DD1E5CEDFD815D26CF161067B6C4C9DC0729B6834DB20D9076BF4A6817BF1E90233F5D0B45C0A155xDP" TargetMode="External"/><Relationship Id="rId29" Type="http://schemas.openxmlformats.org/officeDocument/2006/relationships/hyperlink" Target="consultantplus://offline/ref=A68807136758BB897A8D089411313085F3DD1E5CEDFD815D26CF161067B6C4C9DC0729B6834EB2049A76BF4A6817BF1E90233F5D0B45C0A155xDP" TargetMode="External"/><Relationship Id="rId41" Type="http://schemas.openxmlformats.org/officeDocument/2006/relationships/hyperlink" Target="consultantplus://offline/ref=A68807136758BB897A8D089411313085F1DE1957EAFF815D26CF161067B6C4C9DC0729B6834CB0019076BF4A6817BF1E90233F5D0B45C0A155xDP" TargetMode="External"/><Relationship Id="rId54" Type="http://schemas.openxmlformats.org/officeDocument/2006/relationships/hyperlink" Target="consultantplus://offline/ref=A68807136758BB897A8D089411313085F2D61E5CEAFF815D26CF161067B6C4C9CE0771BA814AA9059463E91B2D54x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807136758BB897A8D089411313085F3DD185DEBFD815D26CF161067B6C4C9DC0729B68348B60D9576BF4A6817BF1E90233F5D0B45C0A155xDP" TargetMode="External"/><Relationship Id="rId11" Type="http://schemas.openxmlformats.org/officeDocument/2006/relationships/hyperlink" Target="consultantplus://offline/ref=A68807136758BB897A8D089411313085F1DE1958E8F8815D26CF161067B6C4C9DC0729B6834CB30C9476BF4A6817BF1E90233F5D0B45C0A155xDP" TargetMode="External"/><Relationship Id="rId24" Type="http://schemas.openxmlformats.org/officeDocument/2006/relationships/hyperlink" Target="consultantplus://offline/ref=A68807136758BB897A8D089411313085F3DD1E5CEDFD815D26CF161067B6C4C9DC0729B6834EB6079576BF4A6817BF1E90233F5D0B45C0A155xDP" TargetMode="External"/><Relationship Id="rId32" Type="http://schemas.openxmlformats.org/officeDocument/2006/relationships/hyperlink" Target="consultantplus://offline/ref=A68807136758BB897A8D089411313085F3DD1E5CEDFD815D26CF161067B6C4C9DC0729B6834FBE049576BF4A6817BF1E90233F5D0B45C0A155xDP" TargetMode="External"/><Relationship Id="rId37" Type="http://schemas.openxmlformats.org/officeDocument/2006/relationships/hyperlink" Target="consultantplus://offline/ref=A68807136758BB897A8D089411313085F1DE1958E8F8815D26CF161067B6C4C9DC0729B6834CB30C9476BF4A6817BF1E90233F5D0B45C0A155xDP" TargetMode="External"/><Relationship Id="rId40" Type="http://schemas.openxmlformats.org/officeDocument/2006/relationships/hyperlink" Target="consultantplus://offline/ref=A68807136758BB897A8D089411313085F1DE1957EAFF815D26CF161067B6C4C9DC0729B6834CB0019376BF4A6817BF1E90233F5D0B45C0A155xDP" TargetMode="External"/><Relationship Id="rId45" Type="http://schemas.openxmlformats.org/officeDocument/2006/relationships/hyperlink" Target="consultantplus://offline/ref=A68807136758BB897A8D089411313085F1DE1957EAFF815D26CF161067B6C4C9DC0729B6834CB0019376BF4A6817BF1E90233F5D0B45C0A155xDP" TargetMode="External"/><Relationship Id="rId53" Type="http://schemas.openxmlformats.org/officeDocument/2006/relationships/hyperlink" Target="consultantplus://offline/ref=A68807136758BB897A8D089411313085F3DD1E5CEDFD815D26CF161067B6C4C9CE0771BA814AA9059463E91B2D54xBP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8807136758BB897A8D089411313085F3DD1E5CEDFD815D26CF161067B6C4C9DC0729B6834DB4079076BF4A6817BF1E90233F5D0B45C0A155xDP" TargetMode="External"/><Relationship Id="rId23" Type="http://schemas.openxmlformats.org/officeDocument/2006/relationships/hyperlink" Target="consultantplus://offline/ref=A68807136758BB897A8D089411313085F3DD1E5CEDFD815D26CF161067B6C4C9DC0729B6834DBF0D9576BF4A6817BF1E90233F5D0B45C0A155xDP" TargetMode="External"/><Relationship Id="rId28" Type="http://schemas.openxmlformats.org/officeDocument/2006/relationships/hyperlink" Target="consultantplus://offline/ref=A68807136758BB897A8D089411313085F3DD1E5CEDFD815D26CF161067B6C4C9DC0729B6834EB3039776BF4A6817BF1E90233F5D0B45C0A155xDP" TargetMode="External"/><Relationship Id="rId36" Type="http://schemas.openxmlformats.org/officeDocument/2006/relationships/hyperlink" Target="consultantplus://offline/ref=A68807136758BB897A8D089411313085F1DE1958E8F8815D26CF161067B6C4C9DC0729B6834CB50D9476BF4A6817BF1E90233F5D0B45C0A155xDP" TargetMode="External"/><Relationship Id="rId49" Type="http://schemas.openxmlformats.org/officeDocument/2006/relationships/hyperlink" Target="consultantplus://offline/ref=A68807136758BB897A8D089411313085F1DE1957EAFF815D26CF161067B6C4C9DC0729B6834CB00C9476BF4A6817BF1E90233F5D0B45C0A155xDP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68807136758BB897A8D089411313085F1DE1958E8F8815D26CF161067B6C4C9DC0729B6834CB50D9476BF4A6817BF1E90233F5D0B45C0A155xDP" TargetMode="External"/><Relationship Id="rId19" Type="http://schemas.openxmlformats.org/officeDocument/2006/relationships/hyperlink" Target="consultantplus://offline/ref=A68807136758BB897A8D089411313085F3DD1E5CEDFD815D26CF161067B6C4C9DC0729B6834DB3039076BF4A6817BF1E90233F5D0B45C0A155xDP" TargetMode="External"/><Relationship Id="rId31" Type="http://schemas.openxmlformats.org/officeDocument/2006/relationships/hyperlink" Target="consultantplus://offline/ref=A68807136758BB897A8D089411313085F3DD1E5CEDFD815D26CF161067B6C4C9DC0729B6834FB7039276BF4A6817BF1E90233F5D0B45C0A155xDP" TargetMode="External"/><Relationship Id="rId44" Type="http://schemas.openxmlformats.org/officeDocument/2006/relationships/hyperlink" Target="consultantplus://offline/ref=A68807136758BB897A8D089411313085F1DE1957EAFF815D26CF161067B6C4C9DC0729B6834CB00C9476BF4A6817BF1E90233F5D0B45C0A155xDP" TargetMode="External"/><Relationship Id="rId52" Type="http://schemas.openxmlformats.org/officeDocument/2006/relationships/hyperlink" Target="consultantplus://offline/ref=A68807136758BB897A8D089411313085F1DE1958E8F8815D26CF161067B6C4C9CE0771BA814AA9059463E91B2D54x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807136758BB897A8D089411313085F1DE1958E8F8815D26CF161067B6C4C9DC0729B6834CB6069276BF4A6817BF1E90233F5D0B45C0A155xDP" TargetMode="External"/><Relationship Id="rId14" Type="http://schemas.openxmlformats.org/officeDocument/2006/relationships/hyperlink" Target="consultantplus://offline/ref=A68807136758BB897A8D089411313085F3DD1E5CEDFD815D26CF161067B6C4C9DC0729B6834DB7039776BF4A6817BF1E90233F5D0B45C0A155xDP" TargetMode="External"/><Relationship Id="rId22" Type="http://schemas.openxmlformats.org/officeDocument/2006/relationships/hyperlink" Target="consultantplus://offline/ref=A68807136758BB897A8D089411313085F3DD1E5CEDFD815D26CF161067B6C4C9DC0729B6834DB00D9A76BF4A6817BF1E90233F5D0B45C0A155xDP" TargetMode="External"/><Relationship Id="rId27" Type="http://schemas.openxmlformats.org/officeDocument/2006/relationships/hyperlink" Target="consultantplus://offline/ref=A68807136758BB897A8D089411313085F3DD1E5CEDFD815D26CF161067B6C4C9DC0729B6834EB1079076BF4A6817BF1E90233F5D0B45C0A155xDP" TargetMode="External"/><Relationship Id="rId30" Type="http://schemas.openxmlformats.org/officeDocument/2006/relationships/hyperlink" Target="consultantplus://offline/ref=A68807136758BB897A8D089411313085F3DD1E5CEDFD815D26CF161067B6C4C9DC0729B6834EBF069276BF4A6817BF1E90233F5D0B45C0A155xDP" TargetMode="External"/><Relationship Id="rId35" Type="http://schemas.openxmlformats.org/officeDocument/2006/relationships/hyperlink" Target="consultantplus://offline/ref=A68807136758BB897A8D089411313085F3DD1E5CEDFD815D26CF161067B6C4C9CE0771BA814AA9059463E91B2D54xBP" TargetMode="External"/><Relationship Id="rId43" Type="http://schemas.openxmlformats.org/officeDocument/2006/relationships/hyperlink" Target="consultantplus://offline/ref=A68807136758BB897A8D089411313085F1DE1957EAFF815D26CF161067B6C4C9DC0729B6834CB00D9376BF4A6817BF1E90233F5D0B45C0A155xDP" TargetMode="External"/><Relationship Id="rId48" Type="http://schemas.openxmlformats.org/officeDocument/2006/relationships/hyperlink" Target="consultantplus://offline/ref=A68807136758BB897A8D089411313085F1DE1957EAFF815D26CF161067B6C4C9DC0729B6834CB00D9376BF4A6817BF1E90233F5D0B45C0A155xDP" TargetMode="External"/><Relationship Id="rId56" Type="http://schemas.openxmlformats.org/officeDocument/2006/relationships/hyperlink" Target="consultantplus://offline/ref=A68807136758BB897A8D089411313085F1DE1957EAFF815D26CF161067B6C4C9CE0771BA814AA9059463E91B2D54xBP" TargetMode="External"/><Relationship Id="rId8" Type="http://schemas.openxmlformats.org/officeDocument/2006/relationships/hyperlink" Target="consultantplus://offline/ref=A68807136758BB897A8D089411313085F3DD185DEBFD815D26CF161067B6C4C9DC0729B68348B60D9576BF4A6817BF1E90233F5D0B45C0A155xDP" TargetMode="External"/><Relationship Id="rId51" Type="http://schemas.openxmlformats.org/officeDocument/2006/relationships/hyperlink" Target="consultantplus://offline/ref=A68807136758BB897A8D089411313085F1DE1957EAFF815D26CF161067B6C4C9DC0729B6834CB0019076BF4A6817BF1E90233F5D0B45C0A155xD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2019-06-26T15:49:00Z</dcterms:created>
  <dcterms:modified xsi:type="dcterms:W3CDTF">2019-06-26T15:50:00Z</dcterms:modified>
</cp:coreProperties>
</file>